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7509F7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tbl>
      <w:tblPr>
        <w:tblpPr w:leftFromText="141" w:rightFromText="141" w:vertAnchor="page" w:horzAnchor="margin" w:tblpXSpec="center" w:tblpY="7050"/>
        <w:tblW w:w="9709" w:type="dxa"/>
        <w:tblCellMar>
          <w:left w:w="70" w:type="dxa"/>
          <w:right w:w="70" w:type="dxa"/>
        </w:tblCellMar>
        <w:tblLook w:val="04A0"/>
      </w:tblPr>
      <w:tblGrid>
        <w:gridCol w:w="9549"/>
        <w:gridCol w:w="218"/>
      </w:tblGrid>
      <w:tr w:rsidR="00E67D0D" w:rsidRPr="00E67D0D" w:rsidTr="00E67D0D">
        <w:trPr>
          <w:trHeight w:val="64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7D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RESPONSABILI DI DIPARTIMENTI - SC. SECONDARIA</w:t>
            </w:r>
          </w:p>
        </w:tc>
      </w:tr>
      <w:tr w:rsidR="00E67D0D" w:rsidRPr="00E67D0D" w:rsidTr="00E67D0D">
        <w:trPr>
          <w:trHeight w:val="522"/>
        </w:trPr>
        <w:tc>
          <w:tcPr>
            <w:tcW w:w="9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 </w:t>
            </w: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Tecnologia): CHIAINO F.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67D0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E67D0D" w:rsidRPr="00E67D0D" w:rsidTr="00E67D0D">
        <w:trPr>
          <w:trHeight w:val="930"/>
        </w:trPr>
        <w:tc>
          <w:tcPr>
            <w:tcW w:w="9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ITALIANO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STABILE N. (con CCR referenti Sc. Magherno BIANCHI M. / Sc. </w:t>
            </w: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MIR. CATENAZZI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E./ Sc. </w:t>
            </w: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anterio </w:t>
            </w: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RANCESCHINI S.</w:t>
            </w: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</w:pPr>
          </w:p>
        </w:tc>
      </w:tr>
      <w:tr w:rsidR="00E67D0D" w:rsidRPr="00E67D0D" w:rsidTr="00E67D0D">
        <w:trPr>
          <w:trHeight w:val="522"/>
        </w:trPr>
        <w:tc>
          <w:tcPr>
            <w:tcW w:w="9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CAPO DIPARTIMENTO L2 : DEL RIO Marino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67D0D" w:rsidRPr="00E67D0D" w:rsidTr="00E67D0D">
        <w:trPr>
          <w:trHeight w:val="720"/>
        </w:trPr>
        <w:tc>
          <w:tcPr>
            <w:tcW w:w="9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DISCIPLINE AFFINI</w:t>
            </w:r>
            <w:r w:rsidRPr="00E67D0D">
              <w:rPr>
                <w:rFonts w:ascii="Arial" w:eastAsia="Times New Roman" w:hAnsi="Arial" w:cs="Arial"/>
                <w:color w:val="000000"/>
                <w:lang w:eastAsia="it-IT"/>
              </w:rPr>
              <w:t xml:space="preserve"> (musica, arte, motoria,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IRC</w:t>
            </w:r>
            <w:r w:rsidRPr="00E67D0D">
              <w:rPr>
                <w:rFonts w:ascii="Arial" w:eastAsia="Times New Roman" w:hAnsi="Arial" w:cs="Arial"/>
                <w:color w:val="000000"/>
                <w:lang w:eastAsia="it-IT"/>
              </w:rPr>
              <w:t xml:space="preserve"> ): GRECCHI M.Elena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7D0D" w:rsidRPr="00E67D0D" w:rsidRDefault="00E67D0D" w:rsidP="00E67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</w:pPr>
            <w:r w:rsidRPr="00E67D0D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 </w:t>
            </w:r>
          </w:p>
        </w:tc>
      </w:tr>
    </w:tbl>
    <w:p w:rsidR="00E67D0D" w:rsidRDefault="00E67D0D"/>
    <w:p w:rsidR="00E67D0D" w:rsidRPr="00E67D0D" w:rsidRDefault="00E67D0D" w:rsidP="00E67D0D"/>
    <w:p w:rsidR="00E67D0D" w:rsidRPr="00E67D0D" w:rsidRDefault="00E67D0D" w:rsidP="00E67D0D">
      <w:pPr>
        <w:tabs>
          <w:tab w:val="left" w:pos="2796"/>
        </w:tabs>
      </w:pPr>
      <w:r>
        <w:tab/>
      </w:r>
    </w:p>
    <w:tbl>
      <w:tblPr>
        <w:tblW w:w="979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475"/>
        <w:gridCol w:w="2323"/>
      </w:tblGrid>
      <w:tr w:rsidR="002E5FE0" w:rsidRPr="002E5FE0" w:rsidTr="002E5FE0">
        <w:trPr>
          <w:trHeight w:val="54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2E5FE0" w:rsidRPr="002E5FE0" w:rsidRDefault="002E5FE0" w:rsidP="002E5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E5F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COORDINATORI CLASSI PARALLELE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–SC. PRIMARIA</w:t>
            </w: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Cl. 1°   POZZI M. 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CL 2°   CAPELLA S. 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CL.3°   MARCHINI L. 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CL.4°   SUPPA V.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CL.5°   BERIA C.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2E5FE0" w:rsidRPr="002E5FE0" w:rsidTr="002E5FE0">
        <w:trPr>
          <w:trHeight w:val="439"/>
        </w:trPr>
        <w:tc>
          <w:tcPr>
            <w:tcW w:w="7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L2     MORANA S.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2E5FE0" w:rsidRPr="002E5FE0" w:rsidTr="002E5FE0">
        <w:trPr>
          <w:trHeight w:val="390"/>
        </w:trPr>
        <w:tc>
          <w:tcPr>
            <w:tcW w:w="7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RC    SOLAZZO L.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FE0" w:rsidRPr="002E5FE0" w:rsidRDefault="002E5FE0" w:rsidP="002E5F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E5FE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</w:tbl>
    <w:p w:rsidR="003A03FF" w:rsidRPr="00E67D0D" w:rsidRDefault="003A03FF" w:rsidP="00E67D0D"/>
    <w:sectPr w:rsidR="003A03FF" w:rsidRPr="00E67D0D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9451C"/>
    <w:rsid w:val="002E5FE0"/>
    <w:rsid w:val="003A03FF"/>
    <w:rsid w:val="004F3A53"/>
    <w:rsid w:val="007509F7"/>
    <w:rsid w:val="00D27441"/>
    <w:rsid w:val="00DF5063"/>
    <w:rsid w:val="00E67D0D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2018-11-04T14:18:00Z</dcterms:created>
  <dcterms:modified xsi:type="dcterms:W3CDTF">2018-11-05T14:19:00Z</dcterms:modified>
</cp:coreProperties>
</file>